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286664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="00BF2B39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2A52BB9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625E6BED" w14:textId="77777777" w:rsidR="00D77ACF" w:rsidRPr="002B50C0" w:rsidRDefault="00D77AC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F1D173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2B0BD8">
              <w:rPr>
                <w:rFonts w:ascii="Arial" w:hAnsi="Arial" w:cs="Arial"/>
                <w:b/>
                <w:sz w:val="20"/>
                <w:szCs w:val="20"/>
              </w:rPr>
              <w:t>Naukowców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7D645F9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Dziedzictwa Narodowego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Sportu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F84EE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84EE5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84EE5" w:rsidRPr="008A332F" w:rsidRDefault="00F84EE5" w:rsidP="00F84EE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0CD960F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84EE5" w:rsidRPr="002B50C0" w14:paraId="6CD831AF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84EE5" w:rsidRPr="008A332F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C3EDF9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716F76F2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47255" w14:textId="77777777" w:rsidR="003A5E73" w:rsidRPr="00EC6D8E" w:rsidRDefault="003A5E73" w:rsidP="00241D9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68A71935" w14:textId="64C41F4E" w:rsidR="001609B2" w:rsidRPr="001609B2" w:rsidRDefault="001609B2" w:rsidP="001609B2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124D285" w14:textId="0A750C8F" w:rsidR="006C4824" w:rsidRDefault="001609B2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="003A5E73"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 w:rsidR="009F538D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05FA8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-11-2021</w:t>
            </w:r>
            <w:r w:rsidR="00A03AA0" w:rsidRPr="00BF3A1E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476F775B" w14:textId="4709764E" w:rsidR="00F943DE" w:rsidRDefault="00F943DE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5319EEB" w14:textId="6B6B7BAD" w:rsidR="00752BF8" w:rsidRPr="00BF3A1E" w:rsidRDefault="009004E9" w:rsidP="0073067E">
            <w:pPr>
              <w:pStyle w:val="Nagwek3"/>
              <w:spacing w:after="200"/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</w:rPr>
            </w:pP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na mocy ustawy z 03.04.20 r. o szczególnych rozwiązaniach wspierających realizację programów operacyjnych w związku z wystąpieniem COVID-19 w 2020 r.- pismo z 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</w:rPr>
              <w:t xml:space="preserve">23.06.2020r. 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(CPPC DEA.63.17.3.18.38.WM)</w:t>
            </w:r>
          </w:p>
          <w:p w14:paraId="55CE9679" w14:textId="6CDDD497" w:rsidR="00752BF8" w:rsidRPr="00752BF8" w:rsidRDefault="00752BF8" w:rsidP="00752BF8">
            <w:pPr>
              <w:rPr>
                <w:lang w:eastAsia="pl-PL"/>
              </w:rPr>
            </w:pPr>
          </w:p>
        </w:tc>
      </w:tr>
      <w:tr w:rsidR="00474FED" w:rsidRPr="002B50C0" w14:paraId="549EB47D" w14:textId="77777777" w:rsidTr="00474FED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ACA87" w14:textId="77777777" w:rsidR="00752BF8" w:rsidRDefault="00D77ACF" w:rsidP="00752BF8">
            <w:r>
              <w:br/>
            </w:r>
          </w:p>
          <w:p w14:paraId="0F83F6C6" w14:textId="1CB3EDE9" w:rsidR="00D77ACF" w:rsidRPr="00752BF8" w:rsidRDefault="00D77ACF" w:rsidP="00752BF8"/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2D40775" w14:textId="77777777" w:rsidR="00B54DA5" w:rsidRPr="000774BA" w:rsidRDefault="00B54DA5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7E9834" w14:textId="76D31D89" w:rsidR="00884480" w:rsidRPr="000774BA" w:rsidRDefault="006D4C97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59,26</w:t>
            </w:r>
            <w:r w:rsidR="00815F79" w:rsidRPr="000774BA">
              <w:rPr>
                <w:rFonts w:ascii="Arial" w:hAnsi="Arial" w:cs="Arial"/>
                <w:sz w:val="20"/>
                <w:szCs w:val="20"/>
              </w:rPr>
              <w:t>%</w:t>
            </w:r>
            <w:r w:rsidR="002D73E9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  <w:p w14:paraId="077C8D26" w14:textId="30768291" w:rsidR="00907F6D" w:rsidRPr="000774BA" w:rsidRDefault="00494E0F" w:rsidP="006C42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(66</w:t>
            </w:r>
            <w:r w:rsidR="003A5E73" w:rsidRPr="000774BA">
              <w:rPr>
                <w:rFonts w:ascii="Arial" w:hAnsi="Arial" w:cs="Arial"/>
                <w:sz w:val="18"/>
                <w:szCs w:val="18"/>
              </w:rPr>
              <w:t>,67 %</w:t>
            </w:r>
            <w:r w:rsidR="00B54DA5" w:rsidRPr="000774BA">
              <w:rPr>
                <w:rFonts w:ascii="Arial" w:hAnsi="Arial" w:cs="Arial"/>
                <w:sz w:val="18"/>
                <w:szCs w:val="18"/>
              </w:rPr>
              <w:t>- zgodnie z UoD</w:t>
            </w:r>
            <w:r w:rsidR="00884480" w:rsidRPr="000774B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170B6C9D" w14:textId="7E68A84E" w:rsidR="00B22A79" w:rsidRPr="000774BA" w:rsidRDefault="00B22A79" w:rsidP="001102E3">
            <w:pPr>
              <w:pStyle w:val="Akapitzlist"/>
              <w:numPr>
                <w:ilvl w:val="0"/>
                <w:numId w:val="26"/>
              </w:numPr>
              <w:spacing w:before="24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0774BA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EF5D29">
              <w:rPr>
                <w:rFonts w:ascii="Arial" w:eastAsia="Times New Roman" w:hAnsi="Arial" w:cs="Arial"/>
                <w:sz w:val="20"/>
                <w:szCs w:val="20"/>
              </w:rPr>
              <w:t>1,32</w:t>
            </w:r>
            <w:r w:rsidRPr="000774BA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2C527A8F" w14:textId="5523F191" w:rsidR="00B22A79" w:rsidRPr="000774BA" w:rsidRDefault="00685378" w:rsidP="006C42FA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14,68</w:t>
            </w:r>
            <w:r w:rsidR="00B22A79" w:rsidRPr="000774BA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73348A46" w14:textId="77777777" w:rsidR="00B22A79" w:rsidRPr="000774BA" w:rsidRDefault="00B22A79" w:rsidP="006C42FA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74BA">
              <w:rPr>
                <w:rFonts w:ascii="Arial" w:eastAsia="Times New Roman" w:hAnsi="Arial" w:cs="Arial"/>
                <w:sz w:val="20"/>
                <w:szCs w:val="20"/>
              </w:rPr>
              <w:t>nd</w:t>
            </w:r>
            <w:proofErr w:type="spellEnd"/>
            <w:r w:rsidRPr="000774BA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4929DAC9" w14:textId="312FEFB3" w:rsidR="00907F6D" w:rsidRPr="000774BA" w:rsidRDefault="00907F6D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EC61904" w14:textId="77777777" w:rsidR="000774BA" w:rsidRDefault="000774BA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BB31D3" w14:textId="64D42AC0" w:rsidR="00907F6D" w:rsidRPr="000774BA" w:rsidRDefault="00685378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99,01</w:t>
            </w:r>
            <w:r w:rsidR="003A5E73" w:rsidRPr="000774B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7A3221FC" w14:textId="072DBB7F" w:rsidR="002D73E9" w:rsidRPr="00BF3A1E" w:rsidRDefault="00983474" w:rsidP="00474FED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0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3</w:t>
      </w:r>
      <w:r w:rsidR="00A4768D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.04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.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DEA.63.17.3.18.38.WM)</w:t>
      </w:r>
    </w:p>
    <w:p w14:paraId="78C2C617" w14:textId="7AE6901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559"/>
        <w:gridCol w:w="1560"/>
        <w:gridCol w:w="1559"/>
        <w:gridCol w:w="1984"/>
      </w:tblGrid>
      <w:tr w:rsidR="004350B8" w:rsidRPr="002B50C0" w14:paraId="55961592" w14:textId="77777777" w:rsidTr="00C81FD3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0C110410" w14:textId="77777777" w:rsidR="00C81FD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14:paraId="19CAB3EF" w14:textId="7913EA50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8AEDB74" w14:textId="77777777" w:rsidR="00C81FD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14:paraId="10659A37" w14:textId="41EC7E1C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08BFEC99" w14:textId="77777777" w:rsidR="00C81FD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</w:p>
          <w:p w14:paraId="24D9E0E9" w14:textId="4C0C23A2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4134D6" w:rsidRPr="002B50C0" w14:paraId="6AC3DB07" w14:textId="77777777" w:rsidTr="00C81FD3">
        <w:trPr>
          <w:trHeight w:val="1778"/>
        </w:trPr>
        <w:tc>
          <w:tcPr>
            <w:tcW w:w="2977" w:type="dxa"/>
          </w:tcPr>
          <w:p w14:paraId="79C67474" w14:textId="3E073A1B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560" w:type="dxa"/>
            <w:vAlign w:val="center"/>
          </w:tcPr>
          <w:p w14:paraId="207E79D3" w14:textId="19E5B4DE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559" w:type="dxa"/>
            <w:vAlign w:val="center"/>
          </w:tcPr>
          <w:p w14:paraId="2F14513F" w14:textId="07BE67AD" w:rsidR="004134D6" w:rsidRPr="00141A92" w:rsidRDefault="004134D6" w:rsidP="00D84292">
            <w:pPr>
              <w:pStyle w:val="Akapitzlist"/>
              <w:spacing w:before="240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84" w:type="dxa"/>
            <w:vAlign w:val="center"/>
          </w:tcPr>
          <w:p w14:paraId="66AF3652" w14:textId="33C17CF2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C81FD3">
        <w:trPr>
          <w:trHeight w:val="1548"/>
        </w:trPr>
        <w:tc>
          <w:tcPr>
            <w:tcW w:w="2977" w:type="dxa"/>
          </w:tcPr>
          <w:p w14:paraId="61D28686" w14:textId="2457774A" w:rsidR="00DB3914" w:rsidRPr="00EC6D8E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60" w:type="dxa"/>
            <w:vAlign w:val="center"/>
          </w:tcPr>
          <w:p w14:paraId="10E35220" w14:textId="5FA147D3" w:rsidR="00DB3914" w:rsidRPr="00EC6D8E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559" w:type="dxa"/>
            <w:vAlign w:val="center"/>
          </w:tcPr>
          <w:p w14:paraId="7BD25C6E" w14:textId="0712D9C3" w:rsidR="00DB3914" w:rsidRPr="00B57390" w:rsidRDefault="00E86FE4" w:rsidP="00D84292">
            <w:pPr>
              <w:pStyle w:val="Akapitzlist"/>
              <w:spacing w:before="240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84" w:type="dxa"/>
            <w:vAlign w:val="center"/>
          </w:tcPr>
          <w:p w14:paraId="5030DAC0" w14:textId="3B3180FB" w:rsidR="00DB3914" w:rsidRPr="00B57390" w:rsidRDefault="00E86FE4" w:rsidP="00D84292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C81FD3">
        <w:trPr>
          <w:trHeight w:val="1542"/>
        </w:trPr>
        <w:tc>
          <w:tcPr>
            <w:tcW w:w="2977" w:type="dxa"/>
          </w:tcPr>
          <w:p w14:paraId="243C0862" w14:textId="36AF8D17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60" w:type="dxa"/>
            <w:vAlign w:val="center"/>
          </w:tcPr>
          <w:p w14:paraId="42012CF7" w14:textId="16EF1B18" w:rsidR="00DB3914" w:rsidRPr="00EC6D8E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559" w:type="dxa"/>
            <w:vAlign w:val="center"/>
          </w:tcPr>
          <w:p w14:paraId="4226C710" w14:textId="77777777" w:rsidR="00DB3914" w:rsidRPr="00B57390" w:rsidRDefault="00DB3914" w:rsidP="00D84292">
            <w:pPr>
              <w:pStyle w:val="Akapitzlist"/>
              <w:spacing w:before="240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4AF87A7" w14:textId="6DEF1353" w:rsidR="00DB3914" w:rsidRPr="00B57390" w:rsidRDefault="00DB3914" w:rsidP="00D84292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B3914" w:rsidRPr="002B50C0" w14:paraId="74C38AFD" w14:textId="77777777" w:rsidTr="00C81FD3">
        <w:trPr>
          <w:trHeight w:val="1124"/>
        </w:trPr>
        <w:tc>
          <w:tcPr>
            <w:tcW w:w="2977" w:type="dxa"/>
          </w:tcPr>
          <w:p w14:paraId="202D112F" w14:textId="07C54C6B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Default="00DB3914" w:rsidP="00D8429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KPI 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1 szt.</w:t>
            </w:r>
          </w:p>
          <w:p w14:paraId="7BF8F78A" w14:textId="53B8FCE5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93D5435" w14:textId="3009A14F" w:rsidR="00DB3914" w:rsidRPr="009B39B8" w:rsidRDefault="00C52D0D" w:rsidP="00D8429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05B92">
              <w:rPr>
                <w:rFonts w:ascii="Arial" w:hAnsi="Arial" w:cs="Arial"/>
                <w:sz w:val="20"/>
                <w:szCs w:val="20"/>
              </w:rPr>
              <w:t>-2021</w:t>
            </w:r>
            <w:r w:rsidR="00B05B92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14:paraId="60D43E75" w14:textId="77777777" w:rsidR="00DB3914" w:rsidRPr="00B57390" w:rsidRDefault="00DB3914" w:rsidP="00D84292">
            <w:pPr>
              <w:pStyle w:val="Akapitzlist"/>
              <w:spacing w:before="240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96CFA1A" w14:textId="3B07B952" w:rsidR="00DB3914" w:rsidRPr="00B57390" w:rsidRDefault="00DB3914" w:rsidP="00D84292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6E763E6" w14:textId="68B2593B" w:rsidR="00263CE6" w:rsidRPr="00BF3A1E" w:rsidRDefault="00561298" w:rsidP="00561298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1D161F60" w14:textId="74BE71C6" w:rsidR="00561298" w:rsidRDefault="00561298" w:rsidP="00561298">
      <w:pPr>
        <w:rPr>
          <w:lang w:eastAsia="pl-PL"/>
        </w:rPr>
      </w:pPr>
    </w:p>
    <w:p w14:paraId="491FB935" w14:textId="77777777" w:rsidR="00561298" w:rsidRPr="00561298" w:rsidRDefault="00561298" w:rsidP="00561298">
      <w:pPr>
        <w:rPr>
          <w:lang w:eastAsia="pl-PL"/>
        </w:rPr>
      </w:pPr>
    </w:p>
    <w:p w14:paraId="00A57EE2" w14:textId="77777777" w:rsidR="00263CE6" w:rsidRDefault="00263CE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55F0597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397"/>
        <w:gridCol w:w="1418"/>
        <w:gridCol w:w="1276"/>
        <w:gridCol w:w="1417"/>
        <w:gridCol w:w="2126"/>
      </w:tblGrid>
      <w:tr w:rsidR="00047D9D" w:rsidRPr="002B50C0" w14:paraId="2D861F35" w14:textId="77777777" w:rsidTr="000A2252">
        <w:trPr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552F4EB" w14:textId="77777777" w:rsidR="000A225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</w:p>
          <w:p w14:paraId="34BD55D3" w14:textId="4860D18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5AEA4EC" w14:textId="77777777" w:rsidR="000A225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realizacji projektu </w:t>
            </w:r>
          </w:p>
          <w:p w14:paraId="5E924C4D" w14:textId="7FEBD746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(narastająco)</w:t>
            </w:r>
          </w:p>
        </w:tc>
      </w:tr>
      <w:tr w:rsidR="00FB0415" w:rsidRPr="002B50C0" w14:paraId="060EEE52" w14:textId="77777777" w:rsidTr="000A2252">
        <w:tc>
          <w:tcPr>
            <w:tcW w:w="3397" w:type="dxa"/>
          </w:tcPr>
          <w:p w14:paraId="0D680A0D" w14:textId="47E00962" w:rsidR="00FB0415" w:rsidRPr="009F1DC8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usług publicznych udostępnionych on-line o stopniu dojrzałości co najmniej 4 - transakcja [szt.]</w:t>
            </w:r>
          </w:p>
        </w:tc>
        <w:tc>
          <w:tcPr>
            <w:tcW w:w="1418" w:type="dxa"/>
            <w:vAlign w:val="center"/>
          </w:tcPr>
          <w:p w14:paraId="6B56475F" w14:textId="78D4CFB6" w:rsidR="00FB0415" w:rsidRPr="006334BF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17317487" w:rsidR="00FB0415" w:rsidRPr="009F1DC8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417" w:type="dxa"/>
            <w:vAlign w:val="center"/>
          </w:tcPr>
          <w:p w14:paraId="6FE75731" w14:textId="4FAC5F4C" w:rsidR="00FB0415" w:rsidRPr="0091332C" w:rsidRDefault="009B39B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FB0415"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14:paraId="1908EA3D" w14:textId="1ED4BF21" w:rsidR="00FB0415" w:rsidRPr="00141A92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0415" w:rsidRPr="002B50C0" w14:paraId="2CB3EB83" w14:textId="77777777" w:rsidTr="000A2252">
        <w:tc>
          <w:tcPr>
            <w:tcW w:w="3397" w:type="dxa"/>
          </w:tcPr>
          <w:p w14:paraId="6A2E139A" w14:textId="62B5071D" w:rsidR="00FB0415" w:rsidRPr="009F1DC8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418" w:type="dxa"/>
            <w:vAlign w:val="center"/>
          </w:tcPr>
          <w:p w14:paraId="04B2F468" w14:textId="55DED13B" w:rsidR="00FB0415" w:rsidRPr="006334BF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szt./rok</w:t>
            </w:r>
          </w:p>
        </w:tc>
        <w:tc>
          <w:tcPr>
            <w:tcW w:w="1276" w:type="dxa"/>
            <w:vAlign w:val="center"/>
          </w:tcPr>
          <w:p w14:paraId="6056FE1D" w14:textId="5130E6A5" w:rsidR="00FB0415" w:rsidRPr="009F1DC8" w:rsidRDefault="00E6170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1 652,00</w:t>
            </w:r>
          </w:p>
        </w:tc>
        <w:tc>
          <w:tcPr>
            <w:tcW w:w="1417" w:type="dxa"/>
            <w:vAlign w:val="center"/>
          </w:tcPr>
          <w:p w14:paraId="045F918E" w14:textId="050ABA47" w:rsidR="00FB0415" w:rsidRPr="0091332C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126" w:type="dxa"/>
            <w:vAlign w:val="center"/>
          </w:tcPr>
          <w:p w14:paraId="615FA117" w14:textId="0798F436" w:rsidR="00FB0415" w:rsidRPr="00141A92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3EC0B978" w14:textId="77777777" w:rsidR="00561298" w:rsidRPr="00BF3A1E" w:rsidRDefault="00561298" w:rsidP="00561298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52A08447" w14:textId="32C28D3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559"/>
        <w:gridCol w:w="1559"/>
        <w:gridCol w:w="3969"/>
      </w:tblGrid>
      <w:tr w:rsidR="007D38BD" w:rsidRPr="002B50C0" w14:paraId="1F33CC02" w14:textId="77777777" w:rsidTr="00EB1AE0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0A2252">
        <w:trPr>
          <w:trHeight w:val="1133"/>
        </w:trPr>
        <w:tc>
          <w:tcPr>
            <w:tcW w:w="2547" w:type="dxa"/>
          </w:tcPr>
          <w:p w14:paraId="21262D83" w14:textId="7F7AACD6" w:rsidR="00D7287D" w:rsidRPr="00141A92" w:rsidRDefault="003A10E5" w:rsidP="00E53CDF">
            <w:pPr>
              <w:spacing w:before="24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10E5">
              <w:rPr>
                <w:rFonts w:ascii="Arial" w:eastAsia="Batang" w:hAnsi="Arial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1559" w:type="dxa"/>
          </w:tcPr>
          <w:p w14:paraId="66684A38" w14:textId="77777777" w:rsidR="00263CE6" w:rsidRDefault="00D7287D" w:rsidP="00E53CDF">
            <w:pPr>
              <w:spacing w:before="240"/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6D277F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016C9765" w14:textId="2F211D1F" w:rsidR="00EB1AE0" w:rsidRPr="00600422" w:rsidRDefault="00EB1AE0" w:rsidP="00E53CDF">
            <w:pPr>
              <w:spacing w:before="240"/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(0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</w:t>
            </w:r>
            <w:r w:rsidRPr="002D2FF6">
              <w:rPr>
                <w:rFonts w:ascii="Arial" w:hAnsi="Arial" w:cs="Arial"/>
                <w:sz w:val="18"/>
                <w:szCs w:val="18"/>
              </w:rPr>
              <w:t>UoD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59" w:type="dxa"/>
          </w:tcPr>
          <w:p w14:paraId="3DF8A089" w14:textId="74928B12" w:rsidR="00D7287D" w:rsidRPr="00141A92" w:rsidRDefault="00D7287D" w:rsidP="00E53CDF">
            <w:pPr>
              <w:spacing w:before="24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969" w:type="dxa"/>
          </w:tcPr>
          <w:p w14:paraId="7DE99E5E" w14:textId="07DF980C" w:rsidR="00D7287D" w:rsidRPr="006D277F" w:rsidRDefault="006D277F" w:rsidP="00E53CDF">
            <w:pPr>
              <w:spacing w:before="24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CE46998" w14:textId="77777777" w:rsidR="00906327" w:rsidRPr="00BF3A1E" w:rsidRDefault="00906327" w:rsidP="00906327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526AAE7B" w14:textId="3C8B7F8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2551"/>
        <w:gridCol w:w="1701"/>
      </w:tblGrid>
      <w:tr w:rsidR="00C6751B" w:rsidRPr="002B50C0" w14:paraId="7ED4D618" w14:textId="77777777" w:rsidTr="001266C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02699DDF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680342A" w14:textId="25211D31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546055A0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F5E2BA3" w14:textId="28DA28EA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266C7">
        <w:tc>
          <w:tcPr>
            <w:tcW w:w="293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445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551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D169BC9" w:rsidR="00A86449" w:rsidRPr="00141A92" w:rsidRDefault="004726B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7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6EC62B79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0C8E017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1275"/>
        <w:gridCol w:w="1418"/>
        <w:gridCol w:w="5245"/>
      </w:tblGrid>
      <w:tr w:rsidR="00322614" w:rsidRPr="002B50C0" w14:paraId="1581B854" w14:textId="77777777" w:rsidTr="007E0E63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23659B5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5CF84D84" w14:textId="15DB9165" w:rsidR="00322614" w:rsidRPr="00141A92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35724B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6A9BB932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35BFD90C" w14:textId="0AE41239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524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67D95" w:rsidRPr="002B50C0" w14:paraId="3897D7DF" w14:textId="77777777" w:rsidTr="007E0E63">
        <w:tc>
          <w:tcPr>
            <w:tcW w:w="1560" w:type="dxa"/>
            <w:vAlign w:val="center"/>
          </w:tcPr>
          <w:p w14:paraId="0AF17A26" w14:textId="0EC2CA1A" w:rsidR="001266C7" w:rsidRPr="00152EB8" w:rsidRDefault="00C67D95" w:rsidP="00C67D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Budżet </w:t>
            </w:r>
            <w:r w:rsidR="001266C7" w:rsidRPr="00152EB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5374FF2" w14:textId="24311B4F" w:rsidR="00C67D95" w:rsidRPr="00152EB8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potencjalne przekroczenie</w:t>
            </w:r>
          </w:p>
        </w:tc>
        <w:tc>
          <w:tcPr>
            <w:tcW w:w="1275" w:type="dxa"/>
            <w:vAlign w:val="center"/>
          </w:tcPr>
          <w:p w14:paraId="5602BE9F" w14:textId="1F6ADE13" w:rsidR="00C67D95" w:rsidRPr="00152EB8" w:rsidRDefault="00C67D95" w:rsidP="00C67D95">
            <w:pPr>
              <w:rPr>
                <w:rFonts w:ascii="Arial" w:hAnsi="Arial" w:cs="Arial"/>
                <w:color w:val="0070C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418" w:type="dxa"/>
            <w:vAlign w:val="center"/>
          </w:tcPr>
          <w:p w14:paraId="593D4C92" w14:textId="7376CC77" w:rsidR="00C67D95" w:rsidRPr="00152EB8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27DD375F" w14:textId="77777777" w:rsidR="00C67D95" w:rsidRPr="00152EB8" w:rsidRDefault="00C67D95" w:rsidP="00C67D95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6CA20DE7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ekspertami.</w:t>
            </w:r>
          </w:p>
          <w:p w14:paraId="1FFC4152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stałej kontroli budżetowej, </w:t>
            </w:r>
          </w:p>
          <w:p w14:paraId="2B629792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Raportowanie postępów i ryzyk projektu, wraz z mechanizmem eskalacji i akceptacji kosztów przez KS.</w:t>
            </w:r>
          </w:p>
          <w:p w14:paraId="005D7909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1CF8FC34" w14:textId="37AECEE7" w:rsidR="00C67D95" w:rsidRPr="00152EB8" w:rsidRDefault="00C67D95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utrzymanie zakładanych kosztów w budżecie projektu.</w:t>
            </w:r>
          </w:p>
          <w:p w14:paraId="48443F5F" w14:textId="77777777" w:rsidR="005A6404" w:rsidRPr="00152EB8" w:rsidRDefault="005A6404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257AD15" w14:textId="19003481" w:rsidR="00C67D95" w:rsidRPr="00152EB8" w:rsidRDefault="00A5291A" w:rsidP="00C67D95">
            <w:pPr>
              <w:rPr>
                <w:rFonts w:ascii="Arial" w:hAnsi="Arial" w:cs="Arial"/>
                <w:color w:val="0070C0"/>
              </w:rPr>
            </w:pPr>
            <w:r w:rsidRPr="00152EB8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C2689E" w:rsidRPr="002B50C0" w14:paraId="0123A021" w14:textId="77777777" w:rsidTr="007E0E63">
        <w:tc>
          <w:tcPr>
            <w:tcW w:w="1560" w:type="dxa"/>
            <w:vAlign w:val="center"/>
          </w:tcPr>
          <w:p w14:paraId="395AF455" w14:textId="6EB4DE5D" w:rsidR="00C2689E" w:rsidRPr="00C74921" w:rsidRDefault="00C2689E" w:rsidP="00C268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Opóźnienie z produktami</w:t>
            </w:r>
          </w:p>
        </w:tc>
        <w:tc>
          <w:tcPr>
            <w:tcW w:w="1275" w:type="dxa"/>
            <w:vAlign w:val="center"/>
          </w:tcPr>
          <w:p w14:paraId="715C22BD" w14:textId="2BC3892D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  <w:vAlign w:val="center"/>
          </w:tcPr>
          <w:p w14:paraId="76AD9FE6" w14:textId="077252B3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47DB5E37" w14:textId="77777777" w:rsidR="00C2689E" w:rsidRPr="00D0325F" w:rsidRDefault="00C2689E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45BA3EDE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metodologiami (Prince2), </w:t>
            </w:r>
          </w:p>
          <w:p w14:paraId="150AB127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Scrum, jako metody do wykorzystania podczas prac związanych z wytwarzaniem oprogramowania, w celu: </w:t>
            </w:r>
          </w:p>
          <w:p w14:paraId="563AEB3A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zapewnienia ścisłej współpracy ekspertów BN ze specjalistami zaangażowanymi w prace w ramach umowy na body leasing,</w:t>
            </w:r>
          </w:p>
          <w:p w14:paraId="2D5EE38B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programistycznych,</w:t>
            </w:r>
          </w:p>
          <w:p w14:paraId="2C4C0C50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7C81111B" w14:textId="7BE3DBE3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6260FD10" w14:textId="2D06921E" w:rsidR="007732AB" w:rsidRPr="00D0325F" w:rsidRDefault="00BC4E9B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7E7A33EA" w14:textId="77777777" w:rsidR="00C2689E" w:rsidRPr="00D0325F" w:rsidRDefault="00C2689E" w:rsidP="00C2689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12682A2" w14:textId="77777777" w:rsidR="00C2689E" w:rsidRPr="00D0325F" w:rsidRDefault="00C2689E" w:rsidP="00C2689E">
            <w:pPr>
              <w:spacing w:after="24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kontroli nad procesem wytwórczym produktów i dostarczenie ich w zakładanym czasie.</w:t>
            </w:r>
          </w:p>
          <w:p w14:paraId="7DDC227A" w14:textId="1BC6A5C8" w:rsidR="00C2689E" w:rsidRPr="00D0325F" w:rsidRDefault="00CB535D" w:rsidP="00C2689E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Bez zmian względem poprzedniego okresu sprawozdawczego.</w:t>
            </w:r>
          </w:p>
        </w:tc>
      </w:tr>
      <w:tr w:rsidR="00FA0CD2" w:rsidRPr="002B50C0" w14:paraId="6E4B732E" w14:textId="77777777" w:rsidTr="007E0E63">
        <w:tc>
          <w:tcPr>
            <w:tcW w:w="1560" w:type="dxa"/>
            <w:vAlign w:val="center"/>
          </w:tcPr>
          <w:p w14:paraId="74363B56" w14:textId="7EE52EFF" w:rsidR="00FA0CD2" w:rsidRPr="002500C2" w:rsidRDefault="00FA0CD2" w:rsidP="00FA0CD2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t>Zasoby – nie w pełni zabezpieczona realizacja projektu</w:t>
            </w:r>
          </w:p>
        </w:tc>
        <w:tc>
          <w:tcPr>
            <w:tcW w:w="1275" w:type="dxa"/>
            <w:vAlign w:val="center"/>
          </w:tcPr>
          <w:p w14:paraId="5F8F4FF6" w14:textId="3948E173" w:rsidR="00FA0CD2" w:rsidRPr="002500C2" w:rsidRDefault="00FA0CD2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1418" w:type="dxa"/>
            <w:vAlign w:val="center"/>
          </w:tcPr>
          <w:p w14:paraId="17FB797F" w14:textId="2A9CEA6A" w:rsidR="00FA0CD2" w:rsidRPr="002500C2" w:rsidRDefault="00090485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148E3D2D" w14:textId="77777777" w:rsidR="00FA0CD2" w:rsidRPr="00A71943" w:rsidRDefault="00FA0CD2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AC79FDB" w14:textId="77777777" w:rsidR="00725A3F" w:rsidRPr="00A71943" w:rsidRDefault="008E25E2" w:rsidP="00982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W celu redukcji ryzyka</w:t>
            </w:r>
            <w:r w:rsidR="00725A3F" w:rsidRPr="00A719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C46EB2"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7C01BF" w14:textId="6E98404B" w:rsidR="00763847" w:rsidRPr="00A71943" w:rsidRDefault="00884445" w:rsidP="00725A3F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>odpisa</w:t>
            </w: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 an</w:t>
            </w:r>
            <w:r w:rsidR="00763847" w:rsidRPr="00A71943">
              <w:rPr>
                <w:rFonts w:ascii="Arial" w:hAnsi="Arial" w:cs="Arial"/>
                <w:color w:val="000000"/>
                <w:sz w:val="20"/>
                <w:szCs w:val="20"/>
              </w:rPr>
              <w:t>eks</w:t>
            </w: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 w:rsidR="00A71943" w:rsidRPr="00A71943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 do umowy wykonawczej UM/2020/00047</w:t>
            </w: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2BFA8AD7" w14:textId="082B14FE" w:rsidR="006A00FE" w:rsidRPr="009B3E58" w:rsidRDefault="00763847" w:rsidP="00387CE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1</w:t>
            </w:r>
          </w:p>
          <w:p w14:paraId="421B07D7" w14:textId="0889DD46" w:rsidR="008E25E2" w:rsidRPr="009B3E58" w:rsidRDefault="003B78B4" w:rsidP="006A00FE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enie 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ilości </w:t>
            </w:r>
            <w:r w:rsidR="000C3138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osób dla poszczególnych ról (aneks </w:t>
            </w:r>
            <w:proofErr w:type="spellStart"/>
            <w:r w:rsidR="000C3138" w:rsidRPr="009B3E58">
              <w:rPr>
                <w:rFonts w:ascii="Arial" w:hAnsi="Arial" w:cs="Arial"/>
                <w:color w:val="000000"/>
                <w:sz w:val="20"/>
                <w:szCs w:val="20"/>
              </w:rPr>
              <w:t>bezkosztowy</w:t>
            </w:r>
            <w:proofErr w:type="spellEnd"/>
            <w:r w:rsidR="000C3138" w:rsidRPr="009B3E5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0253F946" w14:textId="544AA5E1" w:rsidR="009F1699" w:rsidRPr="00F74F0B" w:rsidRDefault="00447DC7" w:rsidP="00F74F0B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2</w:t>
            </w:r>
            <w:r w:rsidR="00F74F0B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F74F0B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F74F0B"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Pr="00F74F0B">
              <w:rPr>
                <w:rFonts w:ascii="Arial" w:hAnsi="Arial" w:cs="Arial"/>
                <w:color w:val="000000"/>
                <w:sz w:val="20"/>
                <w:szCs w:val="20"/>
              </w:rPr>
              <w:t xml:space="preserve"> ilość roboczogodzin w umowie wykonawczej </w:t>
            </w:r>
            <w:r w:rsidR="00D61EE7" w:rsidRPr="00F74F0B">
              <w:rPr>
                <w:rFonts w:ascii="Arial" w:hAnsi="Arial" w:cs="Arial"/>
                <w:color w:val="000000"/>
                <w:sz w:val="20"/>
                <w:szCs w:val="20"/>
              </w:rPr>
              <w:t>do maksymalnej</w:t>
            </w:r>
            <w:r w:rsidR="001120F5" w:rsidRPr="00F74F0B">
              <w:rPr>
                <w:rFonts w:ascii="Arial" w:hAnsi="Arial" w:cs="Arial"/>
                <w:color w:val="000000"/>
                <w:sz w:val="20"/>
                <w:szCs w:val="20"/>
              </w:rPr>
              <w:t xml:space="preserve"> ilości</w:t>
            </w:r>
            <w:r w:rsidR="00D61EE7" w:rsidRPr="00F74F0B">
              <w:rPr>
                <w:rFonts w:ascii="Arial" w:hAnsi="Arial" w:cs="Arial"/>
                <w:color w:val="000000"/>
                <w:sz w:val="20"/>
                <w:szCs w:val="20"/>
              </w:rPr>
              <w:t xml:space="preserve"> określonej w umowie </w:t>
            </w:r>
            <w:r w:rsidR="001120F5" w:rsidRPr="00F74F0B">
              <w:rPr>
                <w:rFonts w:ascii="Arial" w:hAnsi="Arial" w:cs="Arial"/>
                <w:color w:val="000000"/>
                <w:sz w:val="20"/>
                <w:szCs w:val="20"/>
              </w:rPr>
              <w:t>ramowej</w:t>
            </w:r>
          </w:p>
          <w:p w14:paraId="5F909DE6" w14:textId="2C6F2A68" w:rsidR="00C3647C" w:rsidRPr="000B0FB4" w:rsidRDefault="00393021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Uzyskanie zgody ze strony CPPC </w:t>
            </w:r>
            <w:r w:rsidR="009F1699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na wszczęcie dodatkowego zamówienia na body leasing w trybie PZP, </w:t>
            </w:r>
            <w:r w:rsidR="009F1699" w:rsidRPr="009B3E5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tj. możliwość rozszerzenia ilości istniejących ról w projekcie przewidzianych pierwotnie we wniosku o dofinansowanie, a tym samym </w:t>
            </w:r>
            <w:r w:rsidR="009B3E58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na </w:t>
            </w:r>
            <w:r w:rsidR="009F1699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wykorzystanie 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>nieskonsumowanych</w:t>
            </w:r>
            <w:r w:rsidR="00EB262C" w:rsidRPr="009B3E58">
              <w:rPr>
                <w:rFonts w:ascii="Arial" w:hAnsi="Arial" w:cs="Arial"/>
                <w:sz w:val="20"/>
                <w:szCs w:val="20"/>
              </w:rPr>
              <w:t xml:space="preserve"> obecnie podpisaną umową wykonawczą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środ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ków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finansow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otrzyman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przez Bibliotekę Narodową na dofinansowanie projek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tu.</w:t>
            </w:r>
          </w:p>
          <w:p w14:paraId="3FBAA9AE" w14:textId="53BAD961" w:rsidR="000B0FB4" w:rsidRDefault="000B0FB4" w:rsidP="000B0FB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Prace nad dokumentacją SIWZ do nowego postępowania PZP</w:t>
            </w:r>
          </w:p>
          <w:p w14:paraId="42324A0F" w14:textId="4FE7FADA" w:rsidR="003D2C7D" w:rsidRPr="00C1502E" w:rsidRDefault="008D569E" w:rsidP="00C1502E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98A">
              <w:rPr>
                <w:rFonts w:ascii="Arial" w:hAnsi="Arial" w:cs="Arial"/>
                <w:color w:val="000000"/>
                <w:sz w:val="20"/>
                <w:szCs w:val="20"/>
              </w:rPr>
              <w:t>Ogłoszenie w dniu 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.12.</w:t>
            </w:r>
            <w:r w:rsidRPr="0020398A">
              <w:rPr>
                <w:rFonts w:ascii="Arial" w:hAnsi="Arial" w:cs="Arial"/>
                <w:color w:val="000000"/>
                <w:sz w:val="20"/>
                <w:szCs w:val="20"/>
              </w:rPr>
              <w:t>2020 r. postępowania na body leasing.</w:t>
            </w:r>
          </w:p>
          <w:p w14:paraId="061F3599" w14:textId="77777777" w:rsidR="006E7BE3" w:rsidRDefault="000C3953" w:rsidP="00FA0CD2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Spodziewane efekty to </w:t>
            </w:r>
            <w:r w:rsidR="00005FD9">
              <w:rPr>
                <w:rFonts w:ascii="Arial" w:hAnsi="Arial" w:cs="Arial"/>
                <w:color w:val="000000"/>
                <w:sz w:val="20"/>
                <w:szCs w:val="20"/>
              </w:rPr>
              <w:t>za</w:t>
            </w:r>
            <w:r w:rsidR="001F16FC">
              <w:rPr>
                <w:rFonts w:ascii="Arial" w:hAnsi="Arial" w:cs="Arial"/>
                <w:color w:val="000000"/>
                <w:sz w:val="20"/>
                <w:szCs w:val="20"/>
              </w:rPr>
              <w:t xml:space="preserve">pewnienie specjalistów do </w:t>
            </w:r>
            <w:r w:rsidR="00005FD9">
              <w:rPr>
                <w:rFonts w:ascii="Arial" w:hAnsi="Arial" w:cs="Arial"/>
                <w:color w:val="000000"/>
                <w:sz w:val="20"/>
                <w:szCs w:val="20"/>
              </w:rPr>
              <w:t>realizacji prac</w:t>
            </w:r>
            <w:r w:rsidR="001F16FC">
              <w:rPr>
                <w:rFonts w:ascii="Arial" w:hAnsi="Arial" w:cs="Arial"/>
                <w:color w:val="000000"/>
                <w:sz w:val="20"/>
                <w:szCs w:val="20"/>
              </w:rPr>
              <w:t xml:space="preserve"> w projekcie</w:t>
            </w:r>
            <w:r w:rsidR="00B623C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756991">
              <w:rPr>
                <w:rFonts w:ascii="Arial" w:hAnsi="Arial" w:cs="Arial"/>
                <w:color w:val="000000"/>
                <w:sz w:val="20"/>
                <w:szCs w:val="20"/>
              </w:rPr>
              <w:t xml:space="preserve"> a także</w:t>
            </w:r>
            <w:r w:rsidR="00D61EE7"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pokrycie </w:t>
            </w:r>
            <w:r w:rsidR="004558C1" w:rsidRPr="00161504">
              <w:rPr>
                <w:rFonts w:ascii="Arial" w:hAnsi="Arial" w:cs="Arial"/>
                <w:color w:val="000000"/>
                <w:sz w:val="20"/>
                <w:szCs w:val="20"/>
              </w:rPr>
              <w:t>roboczogodzinami okresu, o jaki został wydłużony projekt</w:t>
            </w:r>
            <w:r w:rsidR="00340E54"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B3E58" w:rsidRPr="00161504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340E54" w:rsidRPr="00161504">
              <w:rPr>
                <w:rFonts w:ascii="Arial" w:hAnsi="Arial" w:cs="Arial"/>
                <w:color w:val="000000"/>
                <w:sz w:val="20"/>
                <w:szCs w:val="20"/>
              </w:rPr>
              <w:t>stawą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61504"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z dnia </w:t>
            </w:r>
            <w:r w:rsidR="008D569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0</w:t>
            </w:r>
            <w:r w:rsidR="00161504"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3</w:t>
            </w:r>
            <w:r w:rsidR="008D569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.04.</w:t>
            </w:r>
            <w:r w:rsidR="00161504"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2020 r.,</w:t>
            </w:r>
            <w:r w:rsidR="00161504" w:rsidRPr="00161504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aby zapewnić </w:t>
            </w:r>
            <w:r w:rsidR="00B623C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B623CB" w:rsidRPr="008D569E">
              <w:rPr>
                <w:rFonts w:ascii="Arial" w:hAnsi="Arial" w:cs="Arial"/>
                <w:color w:val="000000"/>
                <w:sz w:val="20"/>
                <w:szCs w:val="20"/>
              </w:rPr>
              <w:t>fektywność i</w:t>
            </w:r>
            <w:r w:rsidR="00B623CB">
              <w:rPr>
                <w:color w:val="000000"/>
              </w:rPr>
              <w:t xml:space="preserve">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ciągłość prac.</w:t>
            </w:r>
          </w:p>
          <w:p w14:paraId="2570AA8C" w14:textId="02CE2F21" w:rsidR="007E0E63" w:rsidRPr="00761BD2" w:rsidRDefault="007E0E63" w:rsidP="00FA0CD2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 i prawdopodobieństwo wystąpienia ryzyka b</w:t>
            </w: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ez zmian względem poprzedniego okresu sprawozdawczego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kontynuowane działania mające na celu zarządzanie ryzykiem</w:t>
            </w: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="0091332C" w:rsidRPr="006334BF" w14:paraId="061EEDF1" w14:textId="77777777" w:rsidTr="003507B9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3507B9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F0B777F" w14:textId="0B7ADE6C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40333" w14:textId="03B39501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14:paraId="5D2BA0FB" w14:textId="2FC239B8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Pr="00060088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3325E7D8" w14:textId="79F9582B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A8550" w14:textId="77777777" w:rsidR="00304384" w:rsidRDefault="00304384" w:rsidP="00BB2420">
      <w:pPr>
        <w:spacing w:after="0" w:line="240" w:lineRule="auto"/>
      </w:pPr>
      <w:r>
        <w:separator/>
      </w:r>
    </w:p>
  </w:endnote>
  <w:endnote w:type="continuationSeparator" w:id="0">
    <w:p w14:paraId="102A371A" w14:textId="77777777" w:rsidR="00304384" w:rsidRDefault="0030438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727F39" w14:textId="70D76FF4" w:rsidR="006613D6" w:rsidRDefault="006613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08FBB" w14:textId="77777777" w:rsidR="00304384" w:rsidRDefault="00304384" w:rsidP="00BB2420">
      <w:pPr>
        <w:spacing w:after="0" w:line="240" w:lineRule="auto"/>
      </w:pPr>
      <w:r>
        <w:separator/>
      </w:r>
    </w:p>
  </w:footnote>
  <w:footnote w:type="continuationSeparator" w:id="0">
    <w:p w14:paraId="31203EFF" w14:textId="77777777" w:rsidR="00304384" w:rsidRDefault="0030438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9"/>
  </w:num>
  <w:num w:numId="4">
    <w:abstractNumId w:val="14"/>
  </w:num>
  <w:num w:numId="5">
    <w:abstractNumId w:val="24"/>
  </w:num>
  <w:num w:numId="6">
    <w:abstractNumId w:val="6"/>
  </w:num>
  <w:num w:numId="7">
    <w:abstractNumId w:val="20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3"/>
  </w:num>
  <w:num w:numId="13">
    <w:abstractNumId w:val="19"/>
  </w:num>
  <w:num w:numId="14">
    <w:abstractNumId w:val="2"/>
  </w:num>
  <w:num w:numId="15">
    <w:abstractNumId w:val="26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8"/>
  </w:num>
  <w:num w:numId="21">
    <w:abstractNumId w:val="21"/>
  </w:num>
  <w:num w:numId="22">
    <w:abstractNumId w:val="22"/>
  </w:num>
  <w:num w:numId="23">
    <w:abstractNumId w:val="27"/>
  </w:num>
  <w:num w:numId="24">
    <w:abstractNumId w:val="0"/>
  </w:num>
  <w:num w:numId="25">
    <w:abstractNumId w:val="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3"/>
  </w:num>
  <w:num w:numId="29">
    <w:abstractNumId w:val="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7D0"/>
    <w:rsid w:val="00005FD9"/>
    <w:rsid w:val="00006E59"/>
    <w:rsid w:val="00026788"/>
    <w:rsid w:val="00043DD9"/>
    <w:rsid w:val="00044D68"/>
    <w:rsid w:val="00047D9D"/>
    <w:rsid w:val="00052A45"/>
    <w:rsid w:val="00053146"/>
    <w:rsid w:val="00060088"/>
    <w:rsid w:val="0006403E"/>
    <w:rsid w:val="00070663"/>
    <w:rsid w:val="00071880"/>
    <w:rsid w:val="000774BA"/>
    <w:rsid w:val="00084E5B"/>
    <w:rsid w:val="00087231"/>
    <w:rsid w:val="00090485"/>
    <w:rsid w:val="00095944"/>
    <w:rsid w:val="000A1DFB"/>
    <w:rsid w:val="000A2252"/>
    <w:rsid w:val="000A2F32"/>
    <w:rsid w:val="000A3938"/>
    <w:rsid w:val="000A7FE4"/>
    <w:rsid w:val="000B059E"/>
    <w:rsid w:val="000B0FB4"/>
    <w:rsid w:val="000B3E49"/>
    <w:rsid w:val="000C1F7A"/>
    <w:rsid w:val="000C3138"/>
    <w:rsid w:val="000C3953"/>
    <w:rsid w:val="000D2580"/>
    <w:rsid w:val="000E0060"/>
    <w:rsid w:val="000E1828"/>
    <w:rsid w:val="000E2E18"/>
    <w:rsid w:val="000E4BF8"/>
    <w:rsid w:val="000F20A9"/>
    <w:rsid w:val="000F307B"/>
    <w:rsid w:val="000F30B9"/>
    <w:rsid w:val="001102E3"/>
    <w:rsid w:val="001120F5"/>
    <w:rsid w:val="0011693F"/>
    <w:rsid w:val="00117536"/>
    <w:rsid w:val="0011762E"/>
    <w:rsid w:val="00122388"/>
    <w:rsid w:val="00122ECA"/>
    <w:rsid w:val="00124C3D"/>
    <w:rsid w:val="001266C7"/>
    <w:rsid w:val="001309CA"/>
    <w:rsid w:val="0013634D"/>
    <w:rsid w:val="00141A92"/>
    <w:rsid w:val="001441D4"/>
    <w:rsid w:val="00145E84"/>
    <w:rsid w:val="0015102C"/>
    <w:rsid w:val="00152EB8"/>
    <w:rsid w:val="00153381"/>
    <w:rsid w:val="001609B2"/>
    <w:rsid w:val="00161504"/>
    <w:rsid w:val="00176FBB"/>
    <w:rsid w:val="00181E97"/>
    <w:rsid w:val="00182A08"/>
    <w:rsid w:val="00186BB1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7199"/>
    <w:rsid w:val="001F16FC"/>
    <w:rsid w:val="001F24A0"/>
    <w:rsid w:val="001F67EC"/>
    <w:rsid w:val="002032CB"/>
    <w:rsid w:val="0020330A"/>
    <w:rsid w:val="00213300"/>
    <w:rsid w:val="00237256"/>
    <w:rsid w:val="00237279"/>
    <w:rsid w:val="00240293"/>
    <w:rsid w:val="00240D69"/>
    <w:rsid w:val="00241B5E"/>
    <w:rsid w:val="00241D98"/>
    <w:rsid w:val="002500C2"/>
    <w:rsid w:val="00252087"/>
    <w:rsid w:val="00263392"/>
    <w:rsid w:val="00263CE6"/>
    <w:rsid w:val="00265194"/>
    <w:rsid w:val="00271670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4889"/>
    <w:rsid w:val="002B50C0"/>
    <w:rsid w:val="002B6F21"/>
    <w:rsid w:val="002C14C8"/>
    <w:rsid w:val="002C2905"/>
    <w:rsid w:val="002D2FF6"/>
    <w:rsid w:val="002D3D4A"/>
    <w:rsid w:val="002D73E9"/>
    <w:rsid w:val="002D7ADA"/>
    <w:rsid w:val="002E2FAF"/>
    <w:rsid w:val="002E3ABF"/>
    <w:rsid w:val="002E6AB2"/>
    <w:rsid w:val="002F29A3"/>
    <w:rsid w:val="002F4E12"/>
    <w:rsid w:val="0030196F"/>
    <w:rsid w:val="00302775"/>
    <w:rsid w:val="00304384"/>
    <w:rsid w:val="00304D04"/>
    <w:rsid w:val="00310D8E"/>
    <w:rsid w:val="003221F2"/>
    <w:rsid w:val="00322614"/>
    <w:rsid w:val="00334A24"/>
    <w:rsid w:val="00340E54"/>
    <w:rsid w:val="003410FE"/>
    <w:rsid w:val="003507B9"/>
    <w:rsid w:val="003508E7"/>
    <w:rsid w:val="0035104B"/>
    <w:rsid w:val="00353973"/>
    <w:rsid w:val="003542F1"/>
    <w:rsid w:val="00356A3E"/>
    <w:rsid w:val="003642B8"/>
    <w:rsid w:val="00387CEE"/>
    <w:rsid w:val="00392919"/>
    <w:rsid w:val="00393021"/>
    <w:rsid w:val="003A10E5"/>
    <w:rsid w:val="003A4115"/>
    <w:rsid w:val="003A5E73"/>
    <w:rsid w:val="003B5B7A"/>
    <w:rsid w:val="003B78B4"/>
    <w:rsid w:val="003C7325"/>
    <w:rsid w:val="003D28A1"/>
    <w:rsid w:val="003D2C7D"/>
    <w:rsid w:val="003D7DD0"/>
    <w:rsid w:val="003E3144"/>
    <w:rsid w:val="003E76DF"/>
    <w:rsid w:val="00405EA4"/>
    <w:rsid w:val="0041034F"/>
    <w:rsid w:val="004118A3"/>
    <w:rsid w:val="004134D6"/>
    <w:rsid w:val="004200EB"/>
    <w:rsid w:val="00423A26"/>
    <w:rsid w:val="00425046"/>
    <w:rsid w:val="004350B8"/>
    <w:rsid w:val="00444AAB"/>
    <w:rsid w:val="00447DC7"/>
    <w:rsid w:val="00450089"/>
    <w:rsid w:val="004558C1"/>
    <w:rsid w:val="004726B0"/>
    <w:rsid w:val="004729D1"/>
    <w:rsid w:val="0047418B"/>
    <w:rsid w:val="00474FED"/>
    <w:rsid w:val="004845CD"/>
    <w:rsid w:val="00490457"/>
    <w:rsid w:val="00494E0F"/>
    <w:rsid w:val="004C1D48"/>
    <w:rsid w:val="004C3CDF"/>
    <w:rsid w:val="004D65CA"/>
    <w:rsid w:val="004F6E89"/>
    <w:rsid w:val="00504B06"/>
    <w:rsid w:val="00505FA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1298"/>
    <w:rsid w:val="005734CE"/>
    <w:rsid w:val="00581533"/>
    <w:rsid w:val="005840AB"/>
    <w:rsid w:val="00586664"/>
    <w:rsid w:val="00593290"/>
    <w:rsid w:val="005A0E33"/>
    <w:rsid w:val="005A12F7"/>
    <w:rsid w:val="005A1B30"/>
    <w:rsid w:val="005A6404"/>
    <w:rsid w:val="005B1A32"/>
    <w:rsid w:val="005B292A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763"/>
    <w:rsid w:val="005F41FA"/>
    <w:rsid w:val="00600422"/>
    <w:rsid w:val="00600AE4"/>
    <w:rsid w:val="006054AA"/>
    <w:rsid w:val="0062054D"/>
    <w:rsid w:val="0062392A"/>
    <w:rsid w:val="006334BF"/>
    <w:rsid w:val="00635A54"/>
    <w:rsid w:val="006613D6"/>
    <w:rsid w:val="00661A62"/>
    <w:rsid w:val="00670483"/>
    <w:rsid w:val="006731D9"/>
    <w:rsid w:val="006822BC"/>
    <w:rsid w:val="00685378"/>
    <w:rsid w:val="006948D3"/>
    <w:rsid w:val="006A00FE"/>
    <w:rsid w:val="006A1772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D4C97"/>
    <w:rsid w:val="006E0265"/>
    <w:rsid w:val="006E0CFA"/>
    <w:rsid w:val="006E4ACF"/>
    <w:rsid w:val="006E6205"/>
    <w:rsid w:val="006E7BE3"/>
    <w:rsid w:val="00701800"/>
    <w:rsid w:val="00706101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0B0D"/>
    <w:rsid w:val="00761BD2"/>
    <w:rsid w:val="00762159"/>
    <w:rsid w:val="00763847"/>
    <w:rsid w:val="00765DAD"/>
    <w:rsid w:val="007732AB"/>
    <w:rsid w:val="0077334B"/>
    <w:rsid w:val="0077418F"/>
    <w:rsid w:val="00775756"/>
    <w:rsid w:val="00775C44"/>
    <w:rsid w:val="00776802"/>
    <w:rsid w:val="007924CE"/>
    <w:rsid w:val="00795AFA"/>
    <w:rsid w:val="007A4742"/>
    <w:rsid w:val="007B0251"/>
    <w:rsid w:val="007B6A2C"/>
    <w:rsid w:val="007C2F7E"/>
    <w:rsid w:val="007C6235"/>
    <w:rsid w:val="007C70D1"/>
    <w:rsid w:val="007D1990"/>
    <w:rsid w:val="007D2C34"/>
    <w:rsid w:val="007D38BD"/>
    <w:rsid w:val="007D3F21"/>
    <w:rsid w:val="007E0E63"/>
    <w:rsid w:val="007E341A"/>
    <w:rsid w:val="007E49EC"/>
    <w:rsid w:val="007F126F"/>
    <w:rsid w:val="008001CF"/>
    <w:rsid w:val="00803FBE"/>
    <w:rsid w:val="00805178"/>
    <w:rsid w:val="00806134"/>
    <w:rsid w:val="00815F79"/>
    <w:rsid w:val="00830B70"/>
    <w:rsid w:val="00840749"/>
    <w:rsid w:val="00852418"/>
    <w:rsid w:val="00853AC0"/>
    <w:rsid w:val="0087452F"/>
    <w:rsid w:val="00875528"/>
    <w:rsid w:val="00884445"/>
    <w:rsid w:val="00884480"/>
    <w:rsid w:val="00884686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69E"/>
    <w:rsid w:val="008D5DC4"/>
    <w:rsid w:val="008E25E2"/>
    <w:rsid w:val="008F2D9B"/>
    <w:rsid w:val="008F594B"/>
    <w:rsid w:val="008F67EE"/>
    <w:rsid w:val="008F7921"/>
    <w:rsid w:val="008F7CD4"/>
    <w:rsid w:val="009004E9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5183B"/>
    <w:rsid w:val="00952126"/>
    <w:rsid w:val="00952617"/>
    <w:rsid w:val="009534E1"/>
    <w:rsid w:val="009663A6"/>
    <w:rsid w:val="00971A40"/>
    <w:rsid w:val="00976434"/>
    <w:rsid w:val="00982A6F"/>
    <w:rsid w:val="00983474"/>
    <w:rsid w:val="00992EA3"/>
    <w:rsid w:val="009967CA"/>
    <w:rsid w:val="009A17FF"/>
    <w:rsid w:val="009B39B8"/>
    <w:rsid w:val="009B3E58"/>
    <w:rsid w:val="009B4423"/>
    <w:rsid w:val="009C6140"/>
    <w:rsid w:val="009D2FA4"/>
    <w:rsid w:val="009D7D8A"/>
    <w:rsid w:val="009E4C67"/>
    <w:rsid w:val="009F09BF"/>
    <w:rsid w:val="009F1699"/>
    <w:rsid w:val="009F1DC8"/>
    <w:rsid w:val="009F437E"/>
    <w:rsid w:val="009F538D"/>
    <w:rsid w:val="00A03AA0"/>
    <w:rsid w:val="00A05AA9"/>
    <w:rsid w:val="00A11788"/>
    <w:rsid w:val="00A30847"/>
    <w:rsid w:val="00A36AE2"/>
    <w:rsid w:val="00A43E49"/>
    <w:rsid w:val="00A44EA2"/>
    <w:rsid w:val="00A4768D"/>
    <w:rsid w:val="00A5291A"/>
    <w:rsid w:val="00A5405C"/>
    <w:rsid w:val="00A56D63"/>
    <w:rsid w:val="00A67685"/>
    <w:rsid w:val="00A71943"/>
    <w:rsid w:val="00A728AE"/>
    <w:rsid w:val="00A804AE"/>
    <w:rsid w:val="00A86449"/>
    <w:rsid w:val="00A87C1C"/>
    <w:rsid w:val="00A92887"/>
    <w:rsid w:val="00A92F04"/>
    <w:rsid w:val="00AA28B4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EF0"/>
    <w:rsid w:val="00B05B92"/>
    <w:rsid w:val="00B17709"/>
    <w:rsid w:val="00B22A79"/>
    <w:rsid w:val="00B23828"/>
    <w:rsid w:val="00B27EE9"/>
    <w:rsid w:val="00B34A7D"/>
    <w:rsid w:val="00B41415"/>
    <w:rsid w:val="00B440C3"/>
    <w:rsid w:val="00B46B7D"/>
    <w:rsid w:val="00B50560"/>
    <w:rsid w:val="00B54DA5"/>
    <w:rsid w:val="00B5532F"/>
    <w:rsid w:val="00B623CB"/>
    <w:rsid w:val="00B64B3C"/>
    <w:rsid w:val="00B673C6"/>
    <w:rsid w:val="00B70939"/>
    <w:rsid w:val="00B74859"/>
    <w:rsid w:val="00B821A8"/>
    <w:rsid w:val="00B87D3D"/>
    <w:rsid w:val="00B91243"/>
    <w:rsid w:val="00BA481C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E0A80"/>
    <w:rsid w:val="00BE47CD"/>
    <w:rsid w:val="00BE5BF9"/>
    <w:rsid w:val="00BE7A75"/>
    <w:rsid w:val="00BF2B39"/>
    <w:rsid w:val="00BF3A1E"/>
    <w:rsid w:val="00BF7E1E"/>
    <w:rsid w:val="00C1106C"/>
    <w:rsid w:val="00C1502E"/>
    <w:rsid w:val="00C26361"/>
    <w:rsid w:val="00C2689E"/>
    <w:rsid w:val="00C302F1"/>
    <w:rsid w:val="00C30409"/>
    <w:rsid w:val="00C330ED"/>
    <w:rsid w:val="00C3575F"/>
    <w:rsid w:val="00C3647C"/>
    <w:rsid w:val="00C42AEA"/>
    <w:rsid w:val="00C46EB2"/>
    <w:rsid w:val="00C52D0D"/>
    <w:rsid w:val="00C57985"/>
    <w:rsid w:val="00C6751B"/>
    <w:rsid w:val="00C67D95"/>
    <w:rsid w:val="00C67EAC"/>
    <w:rsid w:val="00C709B5"/>
    <w:rsid w:val="00C81FD3"/>
    <w:rsid w:val="00CA516B"/>
    <w:rsid w:val="00CB535D"/>
    <w:rsid w:val="00CC7E21"/>
    <w:rsid w:val="00CD313F"/>
    <w:rsid w:val="00CE2F61"/>
    <w:rsid w:val="00CE74F9"/>
    <w:rsid w:val="00CE7777"/>
    <w:rsid w:val="00CF2E64"/>
    <w:rsid w:val="00D02F6D"/>
    <w:rsid w:val="00D0325F"/>
    <w:rsid w:val="00D22C21"/>
    <w:rsid w:val="00D25CFE"/>
    <w:rsid w:val="00D41089"/>
    <w:rsid w:val="00D4607F"/>
    <w:rsid w:val="00D57025"/>
    <w:rsid w:val="00D57765"/>
    <w:rsid w:val="00D61EE7"/>
    <w:rsid w:val="00D7287D"/>
    <w:rsid w:val="00D77ACF"/>
    <w:rsid w:val="00D77F50"/>
    <w:rsid w:val="00D84292"/>
    <w:rsid w:val="00D859F4"/>
    <w:rsid w:val="00D85A52"/>
    <w:rsid w:val="00D86FEC"/>
    <w:rsid w:val="00D9385E"/>
    <w:rsid w:val="00DA34DF"/>
    <w:rsid w:val="00DB3914"/>
    <w:rsid w:val="00DB3DC8"/>
    <w:rsid w:val="00DB47E8"/>
    <w:rsid w:val="00DB69FD"/>
    <w:rsid w:val="00DB6D92"/>
    <w:rsid w:val="00DC0A8A"/>
    <w:rsid w:val="00DC1705"/>
    <w:rsid w:val="00DC39A9"/>
    <w:rsid w:val="00DC4C79"/>
    <w:rsid w:val="00DC7836"/>
    <w:rsid w:val="00DE6249"/>
    <w:rsid w:val="00DE731D"/>
    <w:rsid w:val="00DF371B"/>
    <w:rsid w:val="00DF781A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A4E"/>
    <w:rsid w:val="00E53CDF"/>
    <w:rsid w:val="00E55EB0"/>
    <w:rsid w:val="00E57BB7"/>
    <w:rsid w:val="00E61708"/>
    <w:rsid w:val="00E61CB0"/>
    <w:rsid w:val="00E649EB"/>
    <w:rsid w:val="00E71256"/>
    <w:rsid w:val="00E71BCF"/>
    <w:rsid w:val="00E81D7C"/>
    <w:rsid w:val="00E83FA4"/>
    <w:rsid w:val="00E86020"/>
    <w:rsid w:val="00E86FE4"/>
    <w:rsid w:val="00E9235B"/>
    <w:rsid w:val="00EA0B4F"/>
    <w:rsid w:val="00EB00AB"/>
    <w:rsid w:val="00EB1AE0"/>
    <w:rsid w:val="00EB262C"/>
    <w:rsid w:val="00EC2AFC"/>
    <w:rsid w:val="00ED056A"/>
    <w:rsid w:val="00ED7DF5"/>
    <w:rsid w:val="00EF4F53"/>
    <w:rsid w:val="00EF5D29"/>
    <w:rsid w:val="00F138F7"/>
    <w:rsid w:val="00F2008A"/>
    <w:rsid w:val="00F21D9E"/>
    <w:rsid w:val="00F25348"/>
    <w:rsid w:val="00F45506"/>
    <w:rsid w:val="00F60062"/>
    <w:rsid w:val="00F613CC"/>
    <w:rsid w:val="00F62FC9"/>
    <w:rsid w:val="00F7340C"/>
    <w:rsid w:val="00F74F0B"/>
    <w:rsid w:val="00F76777"/>
    <w:rsid w:val="00F83F2F"/>
    <w:rsid w:val="00F84EE5"/>
    <w:rsid w:val="00F86555"/>
    <w:rsid w:val="00F86C58"/>
    <w:rsid w:val="00F943DE"/>
    <w:rsid w:val="00F97F0A"/>
    <w:rsid w:val="00FA0CD2"/>
    <w:rsid w:val="00FB0415"/>
    <w:rsid w:val="00FB6309"/>
    <w:rsid w:val="00FC30C7"/>
    <w:rsid w:val="00FC3B03"/>
    <w:rsid w:val="00FF03A2"/>
    <w:rsid w:val="00FF22C4"/>
    <w:rsid w:val="00FF2398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C4E12167622544AD79D70F48A4F518" ma:contentTypeVersion="13" ma:contentTypeDescription="Utwórz nowy dokument." ma:contentTypeScope="" ma:versionID="f0dc0302c528d8c62d52ce153dcd85ae">
  <xsd:schema xmlns:xsd="http://www.w3.org/2001/XMLSchema" xmlns:xs="http://www.w3.org/2001/XMLSchema" xmlns:p="http://schemas.microsoft.com/office/2006/metadata/properties" xmlns:ns3="990f6991-9544-44ab-b68f-459b972decea" xmlns:ns4="cff1172a-9381-445a-9f80-7ec32b095ea8" targetNamespace="http://schemas.microsoft.com/office/2006/metadata/properties" ma:root="true" ma:fieldsID="1c8c48faeb197efa2d34a333374807e3" ns3:_="" ns4:_="">
    <xsd:import namespace="990f6991-9544-44ab-b68f-459b972decea"/>
    <xsd:import namespace="cff1172a-9381-445a-9f80-7ec32b095e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f6991-9544-44ab-b68f-459b972de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1172a-9381-445a-9f80-7ec32b095e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5A9C85-7EB6-4457-A634-9E744B11C2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173169-F127-4EF7-AE73-BB89F179A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0f6991-9544-44ab-b68f-459b972decea"/>
    <ds:schemaRef ds:uri="cff1172a-9381-445a-9f80-7ec32b095e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2020-07-09T11:29:00Z</dcterms:created>
  <dcterms:modified xsi:type="dcterms:W3CDTF">2021-01-08T13:19:00Z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0x010100C0C4E12167622544AD79D70F48A4F518</vt:lpwstr>
  </property>
</Properties>
</file>